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C31A8" w14:textId="77777777" w:rsidR="00644581" w:rsidRPr="005E1ED2" w:rsidRDefault="00644581" w:rsidP="00644581">
      <w:pPr>
        <w:ind w:right="20"/>
        <w:jc w:val="center"/>
        <w:rPr>
          <w:b/>
          <w:u w:val="single"/>
          <w:lang w:eastAsia="en-US"/>
        </w:rPr>
      </w:pPr>
      <w:bookmarkStart w:id="0" w:name="_GoBack"/>
      <w:bookmarkEnd w:id="0"/>
      <w:r w:rsidRPr="005E1ED2">
        <w:rPr>
          <w:b/>
          <w:u w:val="single"/>
          <w:lang w:eastAsia="en-US"/>
        </w:rPr>
        <w:t xml:space="preserve">Форма заявления для участия в ГВЭ </w:t>
      </w:r>
    </w:p>
    <w:p w14:paraId="4AB9D465" w14:textId="77777777" w:rsidR="00644581" w:rsidRPr="005E1ED2" w:rsidRDefault="00644581" w:rsidP="00644581">
      <w:pPr>
        <w:ind w:right="20"/>
        <w:jc w:val="center"/>
        <w:rPr>
          <w:b/>
          <w:lang w:eastAsia="en-US"/>
        </w:rPr>
      </w:pPr>
      <w:r w:rsidRPr="0079464A">
        <w:rPr>
          <w:b/>
          <w:lang w:eastAsia="en-US"/>
        </w:rPr>
        <w:t>для участников ГИА с ОВЗ, детей-инвалидов и инвалидов, экстернов и обучающихся СПО, участников ГИА, прибывших с территорий ДНР, ЛНР, Запорожской и Херсонской областей</w:t>
      </w:r>
      <w:r w:rsidRPr="005E1ED2">
        <w:rPr>
          <w:b/>
          <w:lang w:eastAsia="en-US"/>
        </w:rPr>
        <w:t xml:space="preserve"> </w:t>
      </w:r>
    </w:p>
    <w:p w14:paraId="561602C7" w14:textId="77777777" w:rsidR="00644581" w:rsidRPr="00FB68A0" w:rsidRDefault="00644581" w:rsidP="00644581">
      <w:pPr>
        <w:ind w:right="20"/>
        <w:jc w:val="center"/>
        <w:rPr>
          <w:b/>
          <w:sz w:val="20"/>
          <w:lang w:eastAsia="en-US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2"/>
        <w:gridCol w:w="398"/>
        <w:gridCol w:w="398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400"/>
        <w:gridCol w:w="399"/>
        <w:gridCol w:w="399"/>
        <w:gridCol w:w="399"/>
        <w:gridCol w:w="138"/>
        <w:gridCol w:w="317"/>
      </w:tblGrid>
      <w:tr w:rsidR="00644581" w:rsidRPr="00FB68A0" w14:paraId="0BBE7442" w14:textId="77777777" w:rsidTr="001600C1">
        <w:trPr>
          <w:gridAfter w:val="1"/>
          <w:wAfter w:w="318" w:type="dxa"/>
          <w:cantSplit/>
          <w:trHeight w:val="1047"/>
        </w:trPr>
        <w:tc>
          <w:tcPr>
            <w:tcW w:w="4535" w:type="dxa"/>
            <w:gridSpan w:val="11"/>
          </w:tcPr>
          <w:p w14:paraId="25756F33" w14:textId="77777777" w:rsidR="00644581" w:rsidRPr="00FB68A0" w:rsidRDefault="00644581" w:rsidP="001600C1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4" w:type="dxa"/>
            <w:gridSpan w:val="14"/>
          </w:tcPr>
          <w:p w14:paraId="2537C860" w14:textId="77777777" w:rsidR="00644581" w:rsidRPr="00FB68A0" w:rsidRDefault="00644581" w:rsidP="001600C1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Директору</w:t>
            </w:r>
          </w:p>
          <w:p w14:paraId="680EE456" w14:textId="77777777" w:rsidR="00644581" w:rsidRPr="00FB68A0" w:rsidRDefault="00644581" w:rsidP="001600C1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1E5AB2CD" w14:textId="77777777" w:rsidR="00644581" w:rsidRPr="00FB68A0" w:rsidRDefault="00644581" w:rsidP="001600C1">
            <w:pPr>
              <w:ind w:left="1525" w:right="-1"/>
              <w:rPr>
                <w:sz w:val="22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188A2A1B" w14:textId="77777777" w:rsidR="00644581" w:rsidRPr="00FB68A0" w:rsidRDefault="00644581" w:rsidP="001600C1">
            <w:pPr>
              <w:ind w:left="1525" w:right="-1"/>
              <w:rPr>
                <w:szCs w:val="26"/>
                <w:lang w:eastAsia="en-US"/>
              </w:rPr>
            </w:pPr>
            <w:r w:rsidRPr="00FB68A0">
              <w:rPr>
                <w:sz w:val="22"/>
                <w:lang w:eastAsia="en-US"/>
              </w:rPr>
              <w:t>_______________________________</w:t>
            </w:r>
          </w:p>
          <w:p w14:paraId="077E1A2A" w14:textId="77777777" w:rsidR="00644581" w:rsidRPr="00FB68A0" w:rsidRDefault="00644581" w:rsidP="001600C1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644581" w:rsidRPr="00FB68A0" w14:paraId="2EC74D59" w14:textId="77777777" w:rsidTr="001600C1">
        <w:trPr>
          <w:gridAfter w:val="13"/>
          <w:wAfter w:w="4870" w:type="dxa"/>
          <w:trHeight w:val="415"/>
        </w:trPr>
        <w:tc>
          <w:tcPr>
            <w:tcW w:w="5337" w:type="dxa"/>
            <w:gridSpan w:val="13"/>
            <w:hideMark/>
          </w:tcPr>
          <w:p w14:paraId="247EC7E4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644581" w:rsidRPr="00FB68A0" w14:paraId="01A9BEF0" w14:textId="77777777" w:rsidTr="001600C1">
        <w:trPr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EF08C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FB68A0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687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BA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1D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03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B27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AD1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34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04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BA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6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92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A4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F9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74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86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822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11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FA7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82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31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DED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301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20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7B5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80EAB1E" w14:textId="77777777" w:rsidR="00644581" w:rsidRPr="00FB68A0" w:rsidRDefault="00644581" w:rsidP="0064458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644581" w:rsidRPr="00FB68A0" w14:paraId="79EA9261" w14:textId="77777777" w:rsidTr="001600C1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78501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3E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C20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774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F27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49D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582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A5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47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0F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7D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5D9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469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8B5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C6B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6797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A1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C29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1E5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F3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76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959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0A5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E1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6FE84E8" w14:textId="77777777" w:rsidR="00644581" w:rsidRPr="00FB68A0" w:rsidRDefault="00644581" w:rsidP="00644581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644581" w:rsidRPr="00FB68A0" w14:paraId="75CF6DEA" w14:textId="77777777" w:rsidTr="001600C1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D80E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EAE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75D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F92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942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33A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9BF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EA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C6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07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F24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FD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537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DB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C5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CB4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C2FB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CDC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06B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34F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0C2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AE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AC8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89F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44581" w:rsidRPr="00FB68A0" w14:paraId="65922638" w14:textId="77777777" w:rsidTr="001600C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B8A843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EBB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2DFD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CB0345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6F64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3CF3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60626" w14:textId="77777777" w:rsidR="00644581" w:rsidRPr="00FB68A0" w:rsidRDefault="00644581" w:rsidP="001600C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1C5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6F9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5139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A51C" w14:textId="77777777" w:rsidR="00644581" w:rsidRPr="00FB68A0" w:rsidRDefault="00644581" w:rsidP="001600C1">
            <w:pPr>
              <w:spacing w:after="200" w:line="276" w:lineRule="auto"/>
              <w:contextualSpacing/>
              <w:jc w:val="center"/>
              <w:rPr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FB68A0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14:paraId="32D126B5" w14:textId="77777777" w:rsidR="00644581" w:rsidRPr="00FB68A0" w:rsidRDefault="00644581" w:rsidP="00644581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B68A0">
        <w:rPr>
          <w:i/>
          <w:sz w:val="22"/>
          <w:szCs w:val="22"/>
          <w:vertAlign w:val="superscript"/>
          <w:lang w:eastAsia="en-US"/>
        </w:rPr>
        <w:t>отчество</w:t>
      </w:r>
    </w:p>
    <w:p w14:paraId="1CC6CAF8" w14:textId="77777777" w:rsidR="00644581" w:rsidRPr="00FB68A0" w:rsidRDefault="00644581" w:rsidP="00644581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14:paraId="11653E13" w14:textId="77777777" w:rsidR="00644581" w:rsidRPr="00FB68A0" w:rsidRDefault="00644581" w:rsidP="00644581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644581" w:rsidRPr="00FB68A0" w14:paraId="4420C8E7" w14:textId="77777777" w:rsidTr="001600C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B184B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B68A0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8AFFAB1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42314579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742FF61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04C36EE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6E42AB1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5A46A729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6387A815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14:paraId="664825D0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78DF83E3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31D387D0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14:paraId="1B0E0337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039E27DB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BABFC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E1EC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512D8" w14:textId="77777777" w:rsidR="00644581" w:rsidRPr="00FB68A0" w:rsidRDefault="00644581" w:rsidP="001600C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14:paraId="38C816FE" w14:textId="77777777" w:rsidR="00644581" w:rsidRPr="00FB68A0" w:rsidRDefault="00644581" w:rsidP="00644581">
      <w:pPr>
        <w:spacing w:after="200" w:line="276" w:lineRule="auto"/>
        <w:rPr>
          <w:b/>
          <w:sz w:val="4"/>
          <w:szCs w:val="22"/>
          <w:lang w:eastAsia="en-US"/>
        </w:rPr>
      </w:pPr>
    </w:p>
    <w:p w14:paraId="6F26D647" w14:textId="77777777" w:rsidR="00644581" w:rsidRPr="00FB68A0" w:rsidRDefault="00644581" w:rsidP="00644581">
      <w:pPr>
        <w:spacing w:after="200" w:line="276" w:lineRule="auto"/>
        <w:rPr>
          <w:sz w:val="22"/>
          <w:szCs w:val="22"/>
          <w:lang w:eastAsia="en-US"/>
        </w:rPr>
      </w:pPr>
      <w:r w:rsidRPr="00FB68A0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B68A0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4581" w:rsidRPr="00FB68A0" w14:paraId="3F99978C" w14:textId="77777777" w:rsidTr="001600C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F750FD" w14:textId="77777777" w:rsidR="00644581" w:rsidRPr="00FB68A0" w:rsidRDefault="00644581" w:rsidP="001600C1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2AB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BEA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F8E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020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551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F62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F36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7F0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CA0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92D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8A6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FB12D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ACE004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31ADD09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9E651C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44581" w:rsidRPr="00FB68A0" w14:paraId="3817BC6D" w14:textId="77777777" w:rsidTr="001600C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7AE6E" w14:textId="77777777" w:rsidR="00644581" w:rsidRPr="00FB68A0" w:rsidRDefault="00644581" w:rsidP="001600C1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9E5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48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5BA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FBA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6A3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CA0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5EC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283" w14:textId="77777777" w:rsidR="00644581" w:rsidRPr="00FB68A0" w:rsidRDefault="00644581" w:rsidP="001600C1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2C6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ED7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777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E2443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1E4A0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C9022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D26987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273F93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BEDAF2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E24902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1A46E41" w14:textId="77777777" w:rsidR="00644581" w:rsidRPr="00FB68A0" w:rsidRDefault="00644581" w:rsidP="00644581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44581" w:rsidRPr="00FB68A0" w14:paraId="3E543899" w14:textId="77777777" w:rsidTr="001600C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266020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Пол</w:t>
            </w:r>
            <w:r w:rsidRPr="00FB68A0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B0F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C0C9B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057" w14:textId="77777777" w:rsidR="00644581" w:rsidRPr="00FB68A0" w:rsidRDefault="00644581" w:rsidP="001600C1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2FA60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Женский,</w:t>
            </w:r>
          </w:p>
          <w:p w14:paraId="765C1215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452EAE55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2AE2D2B7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14:paraId="5ABA762B" w14:textId="77777777" w:rsidR="00644581" w:rsidRPr="00FB68A0" w:rsidRDefault="00644581" w:rsidP="001600C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14:paraId="400C0B6A" w14:textId="77777777" w:rsidR="00644581" w:rsidRPr="00FB68A0" w:rsidRDefault="00644581" w:rsidP="00644581">
      <w:pPr>
        <w:spacing w:line="276" w:lineRule="auto"/>
        <w:jc w:val="both"/>
        <w:rPr>
          <w:sz w:val="22"/>
          <w:szCs w:val="22"/>
          <w:lang w:eastAsia="en-US"/>
        </w:rPr>
      </w:pPr>
    </w:p>
    <w:p w14:paraId="291EC670" w14:textId="77777777" w:rsidR="00644581" w:rsidRPr="00FB68A0" w:rsidRDefault="00644581" w:rsidP="00644581">
      <w:pPr>
        <w:spacing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FB68A0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B68A0">
        <w:rPr>
          <w:sz w:val="22"/>
          <w:szCs w:val="22"/>
          <w:lang w:eastAsia="en-US"/>
        </w:rPr>
        <w:br/>
      </w:r>
      <w:r w:rsidRPr="00FB68A0">
        <w:rPr>
          <w:rFonts w:eastAsiaTheme="minorHAnsi"/>
          <w:b/>
          <w:sz w:val="20"/>
          <w:szCs w:val="20"/>
          <w:lang w:eastAsia="en-US"/>
        </w:rPr>
        <w:t>(нужный предмет в необходимой форме отметить «Х»)</w:t>
      </w:r>
    </w:p>
    <w:p w14:paraId="1CAF83DE" w14:textId="77777777" w:rsidR="00644581" w:rsidRPr="00FB68A0" w:rsidRDefault="00644581" w:rsidP="00644581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1500"/>
        <w:gridCol w:w="1500"/>
        <w:gridCol w:w="1500"/>
      </w:tblGrid>
      <w:tr w:rsidR="00644581" w:rsidRPr="00FB68A0" w14:paraId="1147BACD" w14:textId="77777777" w:rsidTr="001600C1">
        <w:trPr>
          <w:trHeight w:val="387"/>
          <w:jc w:val="center"/>
        </w:trPr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29293" w14:textId="77777777" w:rsidR="00644581" w:rsidRPr="00FB68A0" w:rsidRDefault="00644581" w:rsidP="001600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8A0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A5A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893F8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708D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644581" w:rsidRPr="00FB68A0" w14:paraId="3717F52C" w14:textId="77777777" w:rsidTr="001600C1">
        <w:trPr>
          <w:trHeight w:val="387"/>
          <w:jc w:val="center"/>
        </w:trPr>
        <w:tc>
          <w:tcPr>
            <w:tcW w:w="5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B54" w14:textId="77777777" w:rsidR="00644581" w:rsidRPr="00FB68A0" w:rsidRDefault="00644581" w:rsidP="001600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97A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D7F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23F" w14:textId="77777777" w:rsidR="00644581" w:rsidRPr="00FB68A0" w:rsidRDefault="00644581" w:rsidP="001600C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FB68A0">
              <w:rPr>
                <w:rFonts w:eastAsiaTheme="minorHAnsi"/>
                <w:b/>
                <w:sz w:val="18"/>
                <w:szCs w:val="22"/>
                <w:lang w:eastAsia="en-US"/>
              </w:rPr>
              <w:t>ГВЭ</w:t>
            </w:r>
          </w:p>
        </w:tc>
      </w:tr>
      <w:tr w:rsidR="00644581" w:rsidRPr="00FB68A0" w14:paraId="2407A7B1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D3F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сочинение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F93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B08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753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7EAD43F9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AC2" w14:textId="77777777" w:rsidR="00644581" w:rsidRPr="00FB68A0" w:rsidRDefault="00644581" w:rsidP="001600C1">
            <w:r w:rsidRPr="00FB68A0">
              <w:rPr>
                <w:sz w:val="22"/>
                <w:szCs w:val="22"/>
                <w:lang w:eastAsia="en-US"/>
              </w:rPr>
              <w:t xml:space="preserve">Русский язык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FB68A0">
              <w:rPr>
                <w:sz w:val="22"/>
                <w:szCs w:val="22"/>
                <w:lang w:eastAsia="en-US"/>
              </w:rPr>
              <w:t>диктант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936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CAB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638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2304FF32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B4C" w14:textId="77777777" w:rsidR="00644581" w:rsidRPr="00FB68A0" w:rsidRDefault="00644581" w:rsidP="001600C1">
            <w:pPr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Русский язык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58E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559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C3A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344F8B59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D7A4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(письменно)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413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144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AEA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62F17BC5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B517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68A0">
              <w:rPr>
                <w:sz w:val="22"/>
                <w:szCs w:val="22"/>
                <w:lang w:eastAsia="en-US"/>
              </w:rPr>
              <w:t>Математика (устно)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1270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3FCA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C77B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76AD5CFF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D59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A80C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7961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2760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09E4B7E6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BA5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(украинский)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F044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4D20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9817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0D3C3C1C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AAE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(крымскотатарский)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8A90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7661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2654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5CCAAC22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E9C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(русская)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489B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254B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96EB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3CF313F5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A5E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(украинская)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8611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25EC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B037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  <w:tr w:rsidR="00644581" w:rsidRPr="00FB68A0" w14:paraId="3E2B98A2" w14:textId="77777777" w:rsidTr="001600C1">
        <w:trPr>
          <w:trHeight w:hRule="exact" w:val="284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016" w14:textId="77777777" w:rsidR="00644581" w:rsidRPr="00FB68A0" w:rsidRDefault="00644581" w:rsidP="0016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(крымскотатарская) 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9CEA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9D71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C91F" w14:textId="77777777" w:rsidR="00644581" w:rsidRPr="00FB68A0" w:rsidRDefault="00644581" w:rsidP="001600C1">
            <w:pPr>
              <w:spacing w:line="276" w:lineRule="auto"/>
              <w:rPr>
                <w:sz w:val="18"/>
                <w:szCs w:val="22"/>
                <w:lang w:eastAsia="en-US"/>
              </w:rPr>
            </w:pPr>
          </w:p>
        </w:tc>
      </w:tr>
    </w:tbl>
    <w:p w14:paraId="298B47C2" w14:textId="77777777" w:rsidR="00644581" w:rsidRPr="00DA1CC3" w:rsidRDefault="00644581" w:rsidP="00644581">
      <w:pPr>
        <w:pBdr>
          <w:bottom w:val="single" w:sz="12" w:space="1" w:color="auto"/>
        </w:pBdr>
        <w:jc w:val="both"/>
        <w:rPr>
          <w:i/>
          <w:iCs/>
          <w:sz w:val="22"/>
          <w:szCs w:val="22"/>
          <w:lang w:eastAsia="en-US"/>
        </w:rPr>
      </w:pPr>
      <w:r w:rsidRPr="0079464A">
        <w:rPr>
          <w:i/>
          <w:iCs/>
          <w:sz w:val="22"/>
          <w:szCs w:val="22"/>
          <w:lang w:eastAsia="en-US"/>
        </w:rPr>
        <w:sym w:font="Symbol" w:char="F02A"/>
      </w:r>
      <w:r w:rsidRPr="0079464A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A1CC3">
        <w:rPr>
          <w:i/>
          <w:iCs/>
          <w:sz w:val="22"/>
          <w:szCs w:val="22"/>
          <w:lang w:eastAsia="en-US"/>
        </w:rPr>
        <w:t xml:space="preserve"> </w:t>
      </w:r>
    </w:p>
    <w:p w14:paraId="5F4CAD33" w14:textId="77777777" w:rsidR="00644581" w:rsidRPr="00FB68A0" w:rsidRDefault="00644581" w:rsidP="0064458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lastRenderedPageBreak/>
        <w:t>Прошу создать условия,</w:t>
      </w:r>
      <w:r w:rsidRPr="00FB68A0">
        <w:rPr>
          <w:sz w:val="22"/>
          <w:szCs w:val="22"/>
        </w:rPr>
        <w:t xml:space="preserve"> </w:t>
      </w:r>
      <w:r w:rsidRPr="00FB68A0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14:paraId="4868CCCF" w14:textId="201F58C1" w:rsidR="00644581" w:rsidRPr="00FB68A0" w:rsidRDefault="00644581" w:rsidP="00644581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4B43A" wp14:editId="7E02BB3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02B565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14:paraId="07EBDC94" w14:textId="284CD9AA" w:rsidR="00644581" w:rsidRDefault="00644581" w:rsidP="00644581">
      <w:pPr>
        <w:pBdr>
          <w:bottom w:val="single" w:sz="12" w:space="1" w:color="auto"/>
        </w:pBdr>
        <w:spacing w:before="240" w:after="240" w:line="276" w:lineRule="auto"/>
        <w:jc w:val="both"/>
        <w:rPr>
          <w:sz w:val="22"/>
          <w:szCs w:val="22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D4CB8D" wp14:editId="0391C9C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FE770D" id="Прямоугольник 16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</w:rPr>
        <w:t xml:space="preserve">        Копией справки, подтверждающей факт установления инвалидности, выданной </w:t>
      </w:r>
    </w:p>
    <w:p w14:paraId="7785FC16" w14:textId="6BC88D91" w:rsidR="00644581" w:rsidRPr="00FB68A0" w:rsidRDefault="00644581" w:rsidP="00644581">
      <w:pPr>
        <w:pBdr>
          <w:bottom w:val="single" w:sz="12" w:space="1" w:color="auto"/>
        </w:pBdr>
        <w:spacing w:before="240" w:after="240" w:line="276" w:lineRule="auto"/>
        <w:jc w:val="both"/>
        <w:rPr>
          <w:sz w:val="22"/>
          <w:szCs w:val="22"/>
        </w:rPr>
      </w:pPr>
      <w:r w:rsidRPr="00FB68A0">
        <w:rPr>
          <w:sz w:val="22"/>
          <w:szCs w:val="22"/>
        </w:rPr>
        <w:t>федеральным государственным учреждением медико-социальной экспертизы</w:t>
      </w:r>
    </w:p>
    <w:p w14:paraId="270E5466" w14:textId="77777777" w:rsidR="00644581" w:rsidRDefault="00644581" w:rsidP="00644581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F76E54" wp14:editId="515050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C5A9C9" id="Прямоугольник 17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</w:t>
      </w:r>
    </w:p>
    <w:p w14:paraId="6A24BE7E" w14:textId="64623814" w:rsidR="00644581" w:rsidRPr="00FB68A0" w:rsidRDefault="00644581" w:rsidP="00644581">
      <w:pPr>
        <w:spacing w:before="240" w:after="120" w:line="276" w:lineRule="auto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человек)</w:t>
      </w:r>
    </w:p>
    <w:p w14:paraId="1EACD432" w14:textId="77777777" w:rsidR="00644581" w:rsidRPr="00FB68A0" w:rsidRDefault="00644581" w:rsidP="00644581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2C287F" wp14:editId="661A513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220428" id="Прямоугольник 21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FB68A0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14:paraId="675555A2" w14:textId="77777777" w:rsidR="00644581" w:rsidRPr="00FB68A0" w:rsidRDefault="00644581" w:rsidP="00644581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BD82C" wp14:editId="4D90D43E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DF645" id="Прямая соединительная линия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B3A92" wp14:editId="3D72CA08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88619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FB68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D6A52" wp14:editId="38A4CEB1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4BECFC" id="Прямая соединительная линия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4FC30F07" w14:textId="77777777" w:rsidR="00644581" w:rsidRPr="00FB68A0" w:rsidRDefault="00644581" w:rsidP="0064458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09245DF5" w14:textId="77777777" w:rsidR="00644581" w:rsidRPr="00FB68A0" w:rsidRDefault="00644581" w:rsidP="00644581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14:paraId="53352E62" w14:textId="77777777" w:rsidR="00644581" w:rsidRPr="00FB68A0" w:rsidRDefault="00644581" w:rsidP="00644581">
      <w:pPr>
        <w:jc w:val="both"/>
        <w:rPr>
          <w:i/>
          <w:sz w:val="22"/>
          <w:szCs w:val="22"/>
          <w:lang w:eastAsia="en-US"/>
        </w:rPr>
      </w:pPr>
      <w:r w:rsidRPr="00FB68A0">
        <w:rPr>
          <w:i/>
          <w:sz w:val="22"/>
          <w:szCs w:val="22"/>
          <w:lang w:eastAsia="en-US"/>
        </w:rPr>
        <w:t>(указать дополнительные условия,</w:t>
      </w:r>
      <w:r w:rsidRPr="00FB68A0">
        <w:rPr>
          <w:sz w:val="22"/>
          <w:szCs w:val="22"/>
        </w:rPr>
        <w:t xml:space="preserve"> </w:t>
      </w:r>
      <w:r w:rsidRPr="00FB68A0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14:paraId="3A415026" w14:textId="77777777" w:rsidR="00644581" w:rsidRPr="00FB68A0" w:rsidRDefault="00644581" w:rsidP="00644581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14:paraId="76ACA6E1" w14:textId="77777777" w:rsidR="00644581" w:rsidRPr="00FB68A0" w:rsidRDefault="00644581" w:rsidP="00644581">
      <w:pPr>
        <w:spacing w:before="240" w:after="120" w:line="276" w:lineRule="auto"/>
        <w:rPr>
          <w:sz w:val="22"/>
          <w:szCs w:val="22"/>
          <w:lang w:eastAsia="en-US"/>
        </w:rPr>
      </w:pPr>
    </w:p>
    <w:p w14:paraId="588B0737" w14:textId="77777777" w:rsidR="00644581" w:rsidRPr="00FB68A0" w:rsidRDefault="00644581" w:rsidP="00644581">
      <w:pPr>
        <w:spacing w:before="240" w:after="120"/>
      </w:pPr>
      <w:r w:rsidRPr="00FB68A0">
        <w:rPr>
          <w:lang w:val="en-US"/>
        </w:rPr>
        <w:t>C</w:t>
      </w:r>
      <w:r w:rsidRPr="00FB68A0">
        <w:t xml:space="preserve"> Порядком проведения ГИА и с Памяткой о правилах проведения </w:t>
      </w:r>
      <w:r>
        <w:t>ГВЭ</w:t>
      </w:r>
      <w:r w:rsidRPr="00FB68A0">
        <w:t xml:space="preserve"> в 202</w:t>
      </w:r>
      <w:r>
        <w:t>4</w:t>
      </w:r>
      <w:r w:rsidRPr="00FB68A0">
        <w:t xml:space="preserve"> году ознакомлен (ознакомлена) </w:t>
      </w:r>
    </w:p>
    <w:p w14:paraId="68A09E06" w14:textId="77777777" w:rsidR="00644581" w:rsidRPr="00FB68A0" w:rsidRDefault="00644581" w:rsidP="00644581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>Подпись заявителя   ______________/______________________(Ф.И.О.)</w:t>
      </w:r>
    </w:p>
    <w:p w14:paraId="74DB2C3C" w14:textId="77777777" w:rsidR="00644581" w:rsidRPr="00FB68A0" w:rsidRDefault="00644581" w:rsidP="00644581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B68A0">
        <w:rPr>
          <w:sz w:val="22"/>
          <w:szCs w:val="22"/>
          <w:lang w:eastAsia="en-US"/>
        </w:rPr>
        <w:t xml:space="preserve"> «____» _____________ 20___ г.</w:t>
      </w:r>
    </w:p>
    <w:p w14:paraId="173CF4C2" w14:textId="77777777" w:rsidR="00644581" w:rsidRPr="00FB68A0" w:rsidRDefault="00644581" w:rsidP="00644581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14:paraId="18866CCD" w14:textId="77777777" w:rsidR="00644581" w:rsidRPr="00711220" w:rsidRDefault="00644581" w:rsidP="00644581">
      <w:pPr>
        <w:tabs>
          <w:tab w:val="left" w:pos="2161"/>
        </w:tabs>
        <w:ind w:right="20"/>
        <w:jc w:val="both"/>
        <w:rPr>
          <w:sz w:val="22"/>
          <w:szCs w:val="22"/>
          <w:lang w:eastAsia="en-US"/>
        </w:rPr>
      </w:pPr>
    </w:p>
    <w:p w14:paraId="7808C265" w14:textId="77777777" w:rsidR="00644581" w:rsidRPr="00711220" w:rsidRDefault="00644581" w:rsidP="00644581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Подпись заявителя ______________/_______________________ «____»__________________ 20__ г.</w:t>
      </w:r>
    </w:p>
    <w:p w14:paraId="0316994D" w14:textId="77777777" w:rsidR="00644581" w:rsidRPr="00711220" w:rsidRDefault="00644581" w:rsidP="00644581">
      <w:pPr>
        <w:tabs>
          <w:tab w:val="left" w:pos="2161"/>
        </w:tabs>
        <w:spacing w:line="360" w:lineRule="auto"/>
        <w:ind w:right="20"/>
        <w:jc w:val="both"/>
        <w:rPr>
          <w:sz w:val="22"/>
          <w:szCs w:val="22"/>
          <w:lang w:eastAsia="en-US"/>
        </w:rPr>
      </w:pPr>
    </w:p>
    <w:p w14:paraId="1503D526" w14:textId="77777777" w:rsidR="00644581" w:rsidRPr="00711220" w:rsidRDefault="00644581" w:rsidP="00644581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4F14D2CC" w14:textId="77777777" w:rsidR="00644581" w:rsidRDefault="00644581" w:rsidP="00644581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 </w:t>
      </w:r>
      <w:r>
        <w:rPr>
          <w:sz w:val="16"/>
          <w:szCs w:val="22"/>
          <w:lang w:eastAsia="en-US"/>
        </w:rPr>
        <w:t xml:space="preserve">   </w:t>
      </w:r>
      <w:r w:rsidRPr="00FB68A0">
        <w:rPr>
          <w:sz w:val="16"/>
          <w:szCs w:val="22"/>
          <w:lang w:eastAsia="en-US"/>
        </w:rPr>
        <w:t xml:space="preserve">(подпись)                                                                       (Ф.И.О.) </w:t>
      </w:r>
    </w:p>
    <w:p w14:paraId="6CE7AB3B" w14:textId="77777777" w:rsidR="00644581" w:rsidRDefault="00644581" w:rsidP="00644581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0EA0EF72" w14:textId="77777777" w:rsidR="00644581" w:rsidRPr="00FB68A0" w:rsidRDefault="00644581" w:rsidP="00644581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</w:p>
    <w:p w14:paraId="4F0EA960" w14:textId="77777777" w:rsidR="00644581" w:rsidRPr="00711220" w:rsidRDefault="00644581" w:rsidP="00644581">
      <w:pPr>
        <w:spacing w:line="360" w:lineRule="auto"/>
        <w:rPr>
          <w:i/>
          <w:sz w:val="22"/>
          <w:szCs w:val="22"/>
          <w:lang w:eastAsia="en-US"/>
        </w:rPr>
      </w:pPr>
      <w:r w:rsidRPr="00711220">
        <w:rPr>
          <w:sz w:val="22"/>
          <w:szCs w:val="22"/>
          <w:lang w:eastAsia="en-US"/>
        </w:rPr>
        <w:t xml:space="preserve">Дата «____»___________20___ г.                                     </w:t>
      </w:r>
      <w:r w:rsidRPr="00711220">
        <w:rPr>
          <w:sz w:val="22"/>
          <w:szCs w:val="22"/>
        </w:rPr>
        <w:t xml:space="preserve">Регистрационный номер _______________________    </w:t>
      </w:r>
    </w:p>
    <w:p w14:paraId="472DB303" w14:textId="77777777" w:rsidR="00644581" w:rsidRDefault="00644581"/>
    <w:sectPr w:rsidR="0064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81"/>
    <w:rsid w:val="00154092"/>
    <w:rsid w:val="006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3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45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445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школа</cp:lastModifiedBy>
  <cp:revision>2</cp:revision>
  <dcterms:created xsi:type="dcterms:W3CDTF">2023-12-20T12:45:00Z</dcterms:created>
  <dcterms:modified xsi:type="dcterms:W3CDTF">2023-12-20T12:45:00Z</dcterms:modified>
</cp:coreProperties>
</file>